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1F32" w14:textId="77777777" w:rsidR="00E7528C" w:rsidRDefault="009F68B9" w:rsidP="00E7528C">
      <w:r>
        <w:t xml:space="preserve"> </w:t>
      </w:r>
      <w:r w:rsidR="00E246E7">
        <w:rPr>
          <w:noProof/>
        </w:rPr>
        <w:drawing>
          <wp:inline distT="0" distB="0" distL="0" distR="0" wp14:anchorId="4EE08F6E" wp14:editId="17EB552A">
            <wp:extent cx="4828540" cy="1078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14:paraId="1BC4A5F5" w14:textId="2C6CD6A9" w:rsidR="00753B11" w:rsidRDefault="00E7528C" w:rsidP="00E7528C">
      <w:pPr>
        <w:tabs>
          <w:tab w:val="left" w:pos="6840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D037DD">
        <w:rPr>
          <w:rFonts w:ascii="Verdana" w:hAnsi="Verdana"/>
          <w:b/>
          <w:sz w:val="20"/>
          <w:szCs w:val="20"/>
        </w:rPr>
        <w:t>For Immediate Release:</w:t>
      </w:r>
      <w:r w:rsidR="00086980">
        <w:rPr>
          <w:rFonts w:ascii="Verdana" w:hAnsi="Verdana"/>
          <w:sz w:val="20"/>
          <w:szCs w:val="20"/>
        </w:rPr>
        <w:t xml:space="preserve">                                            </w:t>
      </w:r>
      <w:r>
        <w:rPr>
          <w:rFonts w:ascii="Verdana" w:hAnsi="Verdana"/>
          <w:b/>
          <w:sz w:val="20"/>
          <w:szCs w:val="20"/>
        </w:rPr>
        <w:t>Conta</w:t>
      </w:r>
      <w:r w:rsidR="008C0080">
        <w:rPr>
          <w:rFonts w:ascii="Verdana" w:hAnsi="Verdana"/>
          <w:b/>
          <w:sz w:val="20"/>
          <w:szCs w:val="20"/>
        </w:rPr>
        <w:t>ct:</w:t>
      </w:r>
      <w:r w:rsidR="008C0080">
        <w:rPr>
          <w:rFonts w:ascii="Verdana" w:hAnsi="Verdana"/>
          <w:b/>
          <w:sz w:val="20"/>
          <w:szCs w:val="20"/>
        </w:rPr>
        <w:tab/>
      </w:r>
      <w:r w:rsidR="00753B11" w:rsidRPr="00753B11">
        <w:rPr>
          <w:rFonts w:ascii="Verdana" w:hAnsi="Verdana"/>
          <w:bCs/>
          <w:sz w:val="20"/>
          <w:szCs w:val="20"/>
        </w:rPr>
        <w:t>Jim Barry</w:t>
      </w:r>
    </w:p>
    <w:p w14:paraId="672AD92F" w14:textId="46702B0F" w:rsidR="00753B11" w:rsidRDefault="00565E20" w:rsidP="00753B11">
      <w:pPr>
        <w:tabs>
          <w:tab w:val="left" w:pos="68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1</w:t>
      </w:r>
      <w:r w:rsidR="009A6B6A">
        <w:rPr>
          <w:rFonts w:ascii="Verdana" w:hAnsi="Verdana"/>
          <w:sz w:val="20"/>
          <w:szCs w:val="20"/>
        </w:rPr>
        <w:t>4</w:t>
      </w:r>
      <w:r w:rsidR="006E3A8F">
        <w:rPr>
          <w:rFonts w:ascii="Verdana" w:hAnsi="Verdana"/>
          <w:sz w:val="20"/>
          <w:szCs w:val="20"/>
        </w:rPr>
        <w:t>, 2024</w:t>
      </w:r>
      <w:r w:rsidR="00CF2818">
        <w:tab/>
      </w:r>
      <w:r w:rsidR="00B5764F">
        <w:rPr>
          <w:rFonts w:ascii="Verdana" w:hAnsi="Verdana"/>
          <w:sz w:val="20"/>
          <w:szCs w:val="20"/>
        </w:rPr>
        <w:t>Elizabeth Rose Galamba</w:t>
      </w:r>
    </w:p>
    <w:p w14:paraId="501F3767" w14:textId="7F3FDB62" w:rsidR="008C0080" w:rsidRDefault="00753B11" w:rsidP="00E7528C">
      <w:pPr>
        <w:tabs>
          <w:tab w:val="left" w:pos="68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B633C">
        <w:rPr>
          <w:rFonts w:ascii="Verdana" w:hAnsi="Verdana"/>
          <w:sz w:val="20"/>
          <w:szCs w:val="20"/>
        </w:rPr>
        <w:t>609-963-1975</w:t>
      </w:r>
    </w:p>
    <w:p w14:paraId="2541DEC9" w14:textId="422D73D9" w:rsidR="00692FBF" w:rsidRPr="00A10134" w:rsidRDefault="00E7528C" w:rsidP="00A10134">
      <w:pPr>
        <w:tabs>
          <w:tab w:val="left" w:pos="684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bookmarkStart w:id="0" w:name="_Hlk165282088"/>
      <w:r w:rsidRPr="006E3A8F">
        <w:rPr>
          <w:sz w:val="16"/>
          <w:szCs w:val="16"/>
        </w:rPr>
        <w:br/>
      </w:r>
      <w:bookmarkStart w:id="1" w:name="_Hlk157680407"/>
      <w:r w:rsidR="00086980" w:rsidRPr="7BE66ED7">
        <w:rPr>
          <w:rFonts w:ascii="Verdana" w:hAnsi="Verdana"/>
          <w:b/>
          <w:bCs/>
          <w:color w:val="000080"/>
          <w:sz w:val="28"/>
          <w:szCs w:val="28"/>
        </w:rPr>
        <w:t xml:space="preserve">Route </w:t>
      </w:r>
      <w:r w:rsidR="00901AE9" w:rsidRPr="7BE66ED7">
        <w:rPr>
          <w:rFonts w:ascii="Verdana" w:hAnsi="Verdana"/>
          <w:b/>
          <w:bCs/>
          <w:color w:val="000080"/>
          <w:sz w:val="28"/>
          <w:szCs w:val="28"/>
        </w:rPr>
        <w:t>1</w:t>
      </w:r>
      <w:r w:rsidR="00086980" w:rsidRPr="7BE66ED7">
        <w:rPr>
          <w:rFonts w:ascii="Verdana" w:hAnsi="Verdana"/>
          <w:b/>
          <w:bCs/>
          <w:color w:val="000080"/>
          <w:sz w:val="28"/>
          <w:szCs w:val="28"/>
        </w:rPr>
        <w:t>8</w:t>
      </w:r>
      <w:r w:rsidR="007B5297">
        <w:rPr>
          <w:rFonts w:ascii="Verdana" w:hAnsi="Verdana"/>
          <w:b/>
          <w:bCs/>
          <w:color w:val="000080"/>
          <w:sz w:val="28"/>
          <w:szCs w:val="28"/>
        </w:rPr>
        <w:t xml:space="preserve"> </w:t>
      </w:r>
      <w:r w:rsidR="00565E20">
        <w:rPr>
          <w:rFonts w:ascii="Verdana" w:hAnsi="Verdana"/>
          <w:b/>
          <w:bCs/>
          <w:color w:val="000080"/>
          <w:sz w:val="28"/>
          <w:szCs w:val="28"/>
        </w:rPr>
        <w:t>north</w:t>
      </w:r>
      <w:r w:rsidR="006E3A8F">
        <w:rPr>
          <w:rFonts w:ascii="Verdana" w:hAnsi="Verdana"/>
          <w:b/>
          <w:bCs/>
          <w:color w:val="000080"/>
          <w:sz w:val="28"/>
          <w:szCs w:val="28"/>
        </w:rPr>
        <w:t>bound</w:t>
      </w:r>
      <w:r w:rsidR="00C34971">
        <w:rPr>
          <w:rFonts w:ascii="Verdana" w:hAnsi="Verdana"/>
          <w:b/>
          <w:bCs/>
          <w:color w:val="000080"/>
          <w:sz w:val="28"/>
          <w:szCs w:val="28"/>
        </w:rPr>
        <w:t xml:space="preserve"> closed and detoured </w:t>
      </w:r>
      <w:r w:rsidR="009A6B6A">
        <w:rPr>
          <w:rFonts w:ascii="Verdana" w:hAnsi="Verdana"/>
          <w:b/>
          <w:bCs/>
          <w:color w:val="000080"/>
          <w:sz w:val="28"/>
          <w:szCs w:val="28"/>
        </w:rPr>
        <w:t>Monday night</w:t>
      </w:r>
      <w:r w:rsidR="009A6B6A">
        <w:rPr>
          <w:rFonts w:ascii="Verdana" w:hAnsi="Verdana"/>
          <w:b/>
          <w:bCs/>
          <w:color w:val="000080"/>
          <w:sz w:val="28"/>
          <w:szCs w:val="28"/>
        </w:rPr>
        <w:br/>
        <w:t xml:space="preserve">for gas main work </w:t>
      </w:r>
      <w:r w:rsidR="001B05DE" w:rsidRPr="7BE66ED7">
        <w:rPr>
          <w:rFonts w:ascii="Verdana" w:hAnsi="Verdana"/>
          <w:b/>
          <w:bCs/>
          <w:color w:val="000080"/>
          <w:sz w:val="28"/>
          <w:szCs w:val="28"/>
        </w:rPr>
        <w:t>in East Brunswick</w:t>
      </w:r>
      <w:r w:rsidR="00565E20">
        <w:rPr>
          <w:rFonts w:ascii="Verdana" w:hAnsi="Verdana"/>
          <w:b/>
          <w:bCs/>
          <w:color w:val="000080"/>
          <w:sz w:val="28"/>
          <w:szCs w:val="28"/>
        </w:rPr>
        <w:t>, Middlesex County</w:t>
      </w:r>
    </w:p>
    <w:p w14:paraId="6B0C9D82" w14:textId="38D16943" w:rsidR="00AE283C" w:rsidRDefault="009A6B6A" w:rsidP="00AE283C">
      <w:pPr>
        <w:tabs>
          <w:tab w:val="left" w:pos="6840"/>
        </w:tabs>
        <w:spacing w:after="0" w:line="240" w:lineRule="auto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000080"/>
          <w:sz w:val="24"/>
          <w:szCs w:val="24"/>
        </w:rPr>
        <w:t xml:space="preserve">Postponement of </w:t>
      </w:r>
      <w:r w:rsidR="007660D8">
        <w:rPr>
          <w:rFonts w:ascii="Verdana" w:hAnsi="Verdana"/>
          <w:b/>
          <w:bCs/>
          <w:color w:val="000080"/>
          <w:sz w:val="24"/>
          <w:szCs w:val="24"/>
        </w:rPr>
        <w:t>to</w:t>
      </w:r>
      <w:r>
        <w:rPr>
          <w:rFonts w:ascii="Verdana" w:hAnsi="Verdana"/>
          <w:b/>
          <w:bCs/>
          <w:color w:val="000080"/>
          <w:sz w:val="24"/>
          <w:szCs w:val="24"/>
        </w:rPr>
        <w:t>night’s work on Route 18 northbound</w:t>
      </w:r>
      <w:r w:rsidR="00DC7276">
        <w:br/>
      </w:r>
    </w:p>
    <w:p w14:paraId="70279D31" w14:textId="1B0CBD9A" w:rsidR="0027088E" w:rsidRDefault="00545EE9" w:rsidP="00BA39BF">
      <w:pPr>
        <w:spacing w:line="276" w:lineRule="auto"/>
        <w:rPr>
          <w:rFonts w:ascii="Verdana" w:hAnsi="Verdana"/>
          <w:sz w:val="20"/>
          <w:szCs w:val="20"/>
        </w:rPr>
      </w:pPr>
      <w:r w:rsidRPr="007B5297">
        <w:rPr>
          <w:rFonts w:ascii="Verdana" w:hAnsi="Verdana"/>
          <w:b/>
          <w:bCs/>
          <w:sz w:val="20"/>
          <w:szCs w:val="20"/>
        </w:rPr>
        <w:t>(Trenton)</w:t>
      </w:r>
      <w:r w:rsidRPr="007B5297">
        <w:rPr>
          <w:rFonts w:ascii="Verdana" w:hAnsi="Verdana"/>
          <w:sz w:val="20"/>
          <w:szCs w:val="20"/>
        </w:rPr>
        <w:t xml:space="preserve"> – New Jersey Department of Transportation (NJDOT) officials today ann</w:t>
      </w:r>
      <w:r w:rsidR="002C089A" w:rsidRPr="007B5297">
        <w:rPr>
          <w:rFonts w:ascii="Verdana" w:hAnsi="Verdana"/>
          <w:sz w:val="20"/>
          <w:szCs w:val="20"/>
        </w:rPr>
        <w:t>ounced</w:t>
      </w:r>
      <w:r w:rsidRPr="007B5297">
        <w:rPr>
          <w:rFonts w:ascii="Verdana" w:hAnsi="Verdana"/>
          <w:sz w:val="20"/>
          <w:szCs w:val="20"/>
        </w:rPr>
        <w:t xml:space="preserve"> </w:t>
      </w:r>
      <w:r w:rsidR="00C34971" w:rsidRPr="007B5297">
        <w:rPr>
          <w:rFonts w:ascii="Verdana" w:hAnsi="Verdana"/>
          <w:sz w:val="20"/>
          <w:szCs w:val="20"/>
        </w:rPr>
        <w:t xml:space="preserve">that </w:t>
      </w:r>
      <w:r w:rsidR="00C34971" w:rsidRPr="7BE66ED7">
        <w:rPr>
          <w:rFonts w:ascii="Verdana" w:hAnsi="Verdana"/>
          <w:sz w:val="20"/>
          <w:szCs w:val="20"/>
        </w:rPr>
        <w:t>Route 18</w:t>
      </w:r>
      <w:r w:rsidR="00C34971">
        <w:rPr>
          <w:rFonts w:ascii="Verdana" w:hAnsi="Verdana"/>
          <w:sz w:val="20"/>
          <w:szCs w:val="20"/>
        </w:rPr>
        <w:t xml:space="preserve"> </w:t>
      </w:r>
      <w:r w:rsidR="00565E20">
        <w:rPr>
          <w:rFonts w:ascii="Verdana" w:hAnsi="Verdana"/>
          <w:sz w:val="20"/>
          <w:szCs w:val="20"/>
        </w:rPr>
        <w:t>north</w:t>
      </w:r>
      <w:r w:rsidR="00C34971">
        <w:rPr>
          <w:rFonts w:ascii="Verdana" w:hAnsi="Verdana"/>
          <w:sz w:val="20"/>
          <w:szCs w:val="20"/>
        </w:rPr>
        <w:t>bound is scheduled to be closed and detoured</w:t>
      </w:r>
      <w:r w:rsidR="00C34971" w:rsidRPr="7BE66ED7">
        <w:rPr>
          <w:rFonts w:ascii="Verdana" w:hAnsi="Verdana"/>
          <w:sz w:val="20"/>
          <w:szCs w:val="20"/>
        </w:rPr>
        <w:t xml:space="preserve"> </w:t>
      </w:r>
      <w:r w:rsidR="009A6B6A">
        <w:rPr>
          <w:rFonts w:ascii="Verdana" w:hAnsi="Verdana"/>
          <w:sz w:val="20"/>
          <w:szCs w:val="20"/>
        </w:rPr>
        <w:t xml:space="preserve">Monday </w:t>
      </w:r>
      <w:r w:rsidR="006B7AC4">
        <w:rPr>
          <w:rFonts w:ascii="Verdana" w:hAnsi="Verdana"/>
          <w:sz w:val="20"/>
          <w:szCs w:val="20"/>
        </w:rPr>
        <w:t xml:space="preserve">night </w:t>
      </w:r>
      <w:r w:rsidR="00C34971">
        <w:rPr>
          <w:rFonts w:ascii="Verdana" w:hAnsi="Verdana"/>
          <w:sz w:val="20"/>
          <w:szCs w:val="20"/>
        </w:rPr>
        <w:t>at R</w:t>
      </w:r>
      <w:r w:rsidR="00565E20">
        <w:rPr>
          <w:rFonts w:ascii="Verdana" w:hAnsi="Verdana"/>
          <w:sz w:val="20"/>
          <w:szCs w:val="20"/>
        </w:rPr>
        <w:t>ues Lane</w:t>
      </w:r>
      <w:r w:rsidR="00C34971">
        <w:rPr>
          <w:rFonts w:ascii="Verdana" w:hAnsi="Verdana"/>
          <w:sz w:val="20"/>
          <w:szCs w:val="20"/>
        </w:rPr>
        <w:t xml:space="preserve"> as a pavement project advances </w:t>
      </w:r>
      <w:r w:rsidR="00C34971" w:rsidRPr="7BE66ED7">
        <w:rPr>
          <w:rFonts w:ascii="Verdana" w:hAnsi="Verdana"/>
          <w:sz w:val="20"/>
          <w:szCs w:val="20"/>
        </w:rPr>
        <w:t>in East Brunswick, Middlesex County.</w:t>
      </w:r>
      <w:r w:rsidR="009A6B6A">
        <w:rPr>
          <w:rFonts w:ascii="Verdana" w:hAnsi="Verdana"/>
          <w:sz w:val="20"/>
          <w:szCs w:val="20"/>
        </w:rPr>
        <w:t xml:space="preserve"> This work was originally scheduled to take place tonight, Friday, June 14</w:t>
      </w:r>
      <w:r w:rsidR="00271CA5">
        <w:rPr>
          <w:rFonts w:ascii="Verdana" w:hAnsi="Verdana"/>
          <w:sz w:val="20"/>
          <w:szCs w:val="20"/>
        </w:rPr>
        <w:t>,</w:t>
      </w:r>
      <w:r w:rsidR="009A6B6A">
        <w:rPr>
          <w:rFonts w:ascii="Verdana" w:hAnsi="Verdana"/>
          <w:sz w:val="20"/>
          <w:szCs w:val="20"/>
        </w:rPr>
        <w:t xml:space="preserve"> but has been postponed due to inclement weather. </w:t>
      </w:r>
    </w:p>
    <w:p w14:paraId="5FB3400B" w14:textId="05A62261" w:rsidR="00C34971" w:rsidRDefault="00C34971" w:rsidP="00C34971">
      <w:pPr>
        <w:spacing w:line="276" w:lineRule="auto"/>
        <w:rPr>
          <w:rFonts w:ascii="Verdana" w:hAnsi="Verdana"/>
          <w:sz w:val="20"/>
          <w:szCs w:val="20"/>
        </w:rPr>
      </w:pPr>
      <w:r w:rsidRPr="7BE66ED7">
        <w:rPr>
          <w:rFonts w:ascii="Verdana" w:hAnsi="Verdana"/>
          <w:sz w:val="20"/>
          <w:szCs w:val="20"/>
        </w:rPr>
        <w:t xml:space="preserve">Beginning at </w:t>
      </w:r>
      <w:r w:rsidR="00565E20">
        <w:rPr>
          <w:rFonts w:ascii="Verdana" w:hAnsi="Verdana"/>
          <w:sz w:val="20"/>
          <w:szCs w:val="20"/>
        </w:rPr>
        <w:t>9:30</w:t>
      </w:r>
      <w:r w:rsidRPr="7BE66ED7">
        <w:rPr>
          <w:rFonts w:ascii="Verdana" w:hAnsi="Verdana"/>
          <w:sz w:val="20"/>
          <w:szCs w:val="20"/>
        </w:rPr>
        <w:t xml:space="preserve"> p.m. </w:t>
      </w:r>
      <w:r w:rsidR="009A6B6A">
        <w:rPr>
          <w:rFonts w:ascii="Verdana" w:hAnsi="Verdana"/>
          <w:sz w:val="20"/>
          <w:szCs w:val="20"/>
        </w:rPr>
        <w:t>Mon</w:t>
      </w:r>
      <w:r w:rsidR="00565E20">
        <w:rPr>
          <w:rFonts w:ascii="Verdana" w:hAnsi="Verdana"/>
          <w:sz w:val="20"/>
          <w:szCs w:val="20"/>
        </w:rPr>
        <w:t>day, June 1</w:t>
      </w:r>
      <w:r w:rsidR="009A6B6A">
        <w:rPr>
          <w:rFonts w:ascii="Verdana" w:hAnsi="Verdana"/>
          <w:sz w:val="20"/>
          <w:szCs w:val="20"/>
        </w:rPr>
        <w:t>7</w:t>
      </w:r>
      <w:r w:rsidRPr="7BE66ED7">
        <w:rPr>
          <w:rFonts w:ascii="Verdana" w:hAnsi="Verdana"/>
          <w:sz w:val="20"/>
          <w:szCs w:val="20"/>
        </w:rPr>
        <w:t xml:space="preserve">, until </w:t>
      </w:r>
      <w:r w:rsidR="00565E20">
        <w:rPr>
          <w:rFonts w:ascii="Verdana" w:hAnsi="Verdana"/>
          <w:sz w:val="20"/>
          <w:szCs w:val="20"/>
        </w:rPr>
        <w:t>4:30</w:t>
      </w:r>
      <w:r w:rsidRPr="7BE66ED7">
        <w:rPr>
          <w:rFonts w:ascii="Verdana" w:hAnsi="Verdana"/>
          <w:sz w:val="20"/>
          <w:szCs w:val="20"/>
        </w:rPr>
        <w:t xml:space="preserve"> a.m.</w:t>
      </w:r>
      <w:r w:rsidR="009A6B6A">
        <w:rPr>
          <w:rFonts w:ascii="Verdana" w:hAnsi="Verdana"/>
          <w:sz w:val="20"/>
          <w:szCs w:val="20"/>
        </w:rPr>
        <w:t xml:space="preserve"> Tues</w:t>
      </w:r>
      <w:r w:rsidR="00565E20">
        <w:rPr>
          <w:rFonts w:ascii="Verdana" w:hAnsi="Verdana"/>
          <w:sz w:val="20"/>
          <w:szCs w:val="20"/>
        </w:rPr>
        <w:t>day, June 1</w:t>
      </w:r>
      <w:r w:rsidR="00A13C60">
        <w:rPr>
          <w:rFonts w:ascii="Verdana" w:hAnsi="Verdana"/>
          <w:sz w:val="20"/>
          <w:szCs w:val="20"/>
        </w:rPr>
        <w:t>8</w:t>
      </w:r>
      <w:r w:rsidR="00565E20">
        <w:rPr>
          <w:rFonts w:ascii="Verdana" w:hAnsi="Verdana"/>
          <w:sz w:val="20"/>
          <w:szCs w:val="20"/>
        </w:rPr>
        <w:t xml:space="preserve">, </w:t>
      </w:r>
      <w:r w:rsidRPr="7BE66ED7">
        <w:rPr>
          <w:rFonts w:ascii="Verdana" w:hAnsi="Verdana"/>
          <w:sz w:val="20"/>
          <w:szCs w:val="20"/>
        </w:rPr>
        <w:t xml:space="preserve">Route 18 </w:t>
      </w:r>
      <w:r w:rsidR="00565E20">
        <w:rPr>
          <w:rFonts w:ascii="Verdana" w:hAnsi="Verdana"/>
          <w:sz w:val="20"/>
          <w:szCs w:val="20"/>
        </w:rPr>
        <w:t>north</w:t>
      </w:r>
      <w:r w:rsidRPr="7BE66ED7">
        <w:rPr>
          <w:rFonts w:ascii="Verdana" w:hAnsi="Verdana"/>
          <w:sz w:val="20"/>
          <w:szCs w:val="20"/>
        </w:rPr>
        <w:t xml:space="preserve">bound </w:t>
      </w:r>
      <w:r w:rsidR="006B7AC4" w:rsidRPr="7BE66ED7">
        <w:rPr>
          <w:rFonts w:ascii="Verdana" w:hAnsi="Verdana"/>
          <w:sz w:val="20"/>
          <w:szCs w:val="20"/>
        </w:rPr>
        <w:t xml:space="preserve">is scheduled to </w:t>
      </w:r>
      <w:r w:rsidR="006B7AC4">
        <w:rPr>
          <w:rFonts w:ascii="Verdana" w:hAnsi="Verdana"/>
          <w:sz w:val="20"/>
          <w:szCs w:val="20"/>
        </w:rPr>
        <w:t xml:space="preserve">be </w:t>
      </w:r>
      <w:r w:rsidR="006B7AC4" w:rsidRPr="7BE66ED7">
        <w:rPr>
          <w:rFonts w:ascii="Verdana" w:hAnsi="Verdana"/>
          <w:sz w:val="20"/>
          <w:szCs w:val="20"/>
        </w:rPr>
        <w:t>close</w:t>
      </w:r>
      <w:r w:rsidR="006B7AC4">
        <w:rPr>
          <w:rFonts w:ascii="Verdana" w:hAnsi="Verdana"/>
          <w:sz w:val="20"/>
          <w:szCs w:val="20"/>
        </w:rPr>
        <w:t xml:space="preserve">d </w:t>
      </w:r>
      <w:r>
        <w:rPr>
          <w:rFonts w:ascii="Verdana" w:hAnsi="Verdana"/>
          <w:sz w:val="20"/>
          <w:szCs w:val="20"/>
        </w:rPr>
        <w:t>from Rues Lane</w:t>
      </w:r>
      <w:r w:rsidR="00565E20">
        <w:rPr>
          <w:rFonts w:ascii="Verdana" w:hAnsi="Verdana"/>
          <w:sz w:val="20"/>
          <w:szCs w:val="20"/>
        </w:rPr>
        <w:t xml:space="preserve"> to Racetrack Road</w:t>
      </w:r>
      <w:r w:rsidRPr="7BE66ED7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The closure is necessary </w:t>
      </w:r>
      <w:r w:rsidR="001800BF">
        <w:rPr>
          <w:rFonts w:ascii="Verdana" w:hAnsi="Verdana"/>
          <w:sz w:val="20"/>
          <w:szCs w:val="20"/>
        </w:rPr>
        <w:t xml:space="preserve">for </w:t>
      </w:r>
      <w:proofErr w:type="gramStart"/>
      <w:r w:rsidR="00565E20">
        <w:rPr>
          <w:rFonts w:ascii="Verdana" w:hAnsi="Verdana"/>
          <w:sz w:val="20"/>
          <w:szCs w:val="20"/>
        </w:rPr>
        <w:t>gas</w:t>
      </w:r>
      <w:proofErr w:type="gramEnd"/>
      <w:r w:rsidR="00565E20">
        <w:rPr>
          <w:rFonts w:ascii="Verdana" w:hAnsi="Verdana"/>
          <w:sz w:val="20"/>
          <w:szCs w:val="20"/>
        </w:rPr>
        <w:t xml:space="preserve"> main work</w:t>
      </w:r>
      <w:r>
        <w:rPr>
          <w:rFonts w:ascii="Verdana" w:hAnsi="Verdana"/>
          <w:sz w:val="20"/>
          <w:szCs w:val="20"/>
        </w:rPr>
        <w:t>. The following detour will be in place:</w:t>
      </w:r>
    </w:p>
    <w:p w14:paraId="7AACCFCB" w14:textId="4FA92557" w:rsidR="00C34971" w:rsidRDefault="00C34971" w:rsidP="00C3497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5151BF">
        <w:rPr>
          <w:rFonts w:ascii="Verdana" w:hAnsi="Verdana"/>
          <w:b/>
          <w:bCs/>
          <w:sz w:val="20"/>
          <w:szCs w:val="20"/>
        </w:rPr>
        <w:t xml:space="preserve">Route 18 </w:t>
      </w:r>
      <w:r w:rsidR="00565E20">
        <w:rPr>
          <w:rFonts w:ascii="Verdana" w:hAnsi="Verdana"/>
          <w:b/>
          <w:bCs/>
          <w:sz w:val="20"/>
          <w:szCs w:val="20"/>
        </w:rPr>
        <w:t>north</w:t>
      </w:r>
      <w:r w:rsidRPr="005151BF">
        <w:rPr>
          <w:rFonts w:ascii="Verdana" w:hAnsi="Verdana"/>
          <w:b/>
          <w:bCs/>
          <w:sz w:val="20"/>
          <w:szCs w:val="20"/>
        </w:rPr>
        <w:t>bound:</w:t>
      </w:r>
    </w:p>
    <w:p w14:paraId="4B067D6B" w14:textId="57584EF1" w:rsidR="00C34971" w:rsidRPr="00565E20" w:rsidRDefault="00C34971" w:rsidP="00565E20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Motorists on Route 18 </w:t>
      </w:r>
      <w:r w:rsidR="00565E20">
        <w:rPr>
          <w:rFonts w:ascii="Verdana" w:hAnsi="Verdana"/>
          <w:sz w:val="20"/>
          <w:szCs w:val="20"/>
        </w:rPr>
        <w:t>northbound will be directed to turn right onto Rues Lane</w:t>
      </w:r>
    </w:p>
    <w:p w14:paraId="3C37FBEF" w14:textId="36AD6521" w:rsidR="00565E20" w:rsidRPr="00565E20" w:rsidRDefault="00565E20" w:rsidP="00565E20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Turn left onto Old Bridge Turnpike/CR 527</w:t>
      </w:r>
    </w:p>
    <w:p w14:paraId="5E80E4F5" w14:textId="6E41AFA8" w:rsidR="00565E20" w:rsidRPr="00565E20" w:rsidRDefault="00565E20" w:rsidP="00565E20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Turn left onto Racetrack Road</w:t>
      </w:r>
    </w:p>
    <w:p w14:paraId="40F20BCB" w14:textId="2C893578" w:rsidR="00565E20" w:rsidRPr="00EB2F7C" w:rsidRDefault="00565E20" w:rsidP="00565E20">
      <w:pPr>
        <w:pStyle w:val="ListParagraph"/>
        <w:numPr>
          <w:ilvl w:val="0"/>
          <w:numId w:val="6"/>
        </w:num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Turn right onto Route 18 northbound</w:t>
      </w:r>
    </w:p>
    <w:p w14:paraId="56C5BF6B" w14:textId="77777777" w:rsidR="00EB2F7C" w:rsidRPr="00EB2F7C" w:rsidRDefault="00EB2F7C" w:rsidP="00EB2F7C">
      <w:pPr>
        <w:pStyle w:val="ListParagraph"/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14:paraId="2AD2A85E" w14:textId="23D81DFD" w:rsidR="000229EA" w:rsidRDefault="000229EA" w:rsidP="00A10134">
      <w:pPr>
        <w:spacing w:after="0" w:line="276" w:lineRule="auto"/>
        <w:rPr>
          <w:rFonts w:ascii="Verdana" w:hAnsi="Verdana"/>
          <w:sz w:val="20"/>
          <w:szCs w:val="20"/>
        </w:rPr>
      </w:pPr>
      <w:r w:rsidRPr="00560D3C">
        <w:rPr>
          <w:rFonts w:ascii="Verdana" w:hAnsi="Verdana"/>
          <w:sz w:val="20"/>
          <w:szCs w:val="20"/>
        </w:rPr>
        <w:t>Th</w:t>
      </w:r>
      <w:r w:rsidR="003B71A0">
        <w:rPr>
          <w:rFonts w:ascii="Verdana" w:hAnsi="Verdana"/>
          <w:sz w:val="20"/>
          <w:szCs w:val="20"/>
        </w:rPr>
        <w:t xml:space="preserve">is </w:t>
      </w:r>
      <w:r w:rsidR="00663396">
        <w:rPr>
          <w:rFonts w:ascii="Verdana" w:hAnsi="Verdana"/>
          <w:sz w:val="20"/>
          <w:szCs w:val="20"/>
        </w:rPr>
        <w:t>work</w:t>
      </w:r>
      <w:r w:rsidR="003B71A0">
        <w:rPr>
          <w:rFonts w:ascii="Verdana" w:hAnsi="Verdana"/>
          <w:sz w:val="20"/>
          <w:szCs w:val="20"/>
        </w:rPr>
        <w:t xml:space="preserve"> </w:t>
      </w:r>
      <w:r w:rsidRPr="00560D3C">
        <w:rPr>
          <w:rFonts w:ascii="Verdana" w:hAnsi="Verdana"/>
          <w:sz w:val="20"/>
          <w:szCs w:val="20"/>
        </w:rPr>
        <w:t xml:space="preserve">is part of </w:t>
      </w:r>
      <w:r w:rsidR="00727238">
        <w:rPr>
          <w:rFonts w:ascii="Verdana" w:hAnsi="Verdana"/>
          <w:sz w:val="20"/>
          <w:szCs w:val="20"/>
        </w:rPr>
        <w:t>the</w:t>
      </w:r>
      <w:r w:rsidRPr="00560D3C">
        <w:rPr>
          <w:rFonts w:ascii="Verdana" w:hAnsi="Verdana"/>
          <w:sz w:val="20"/>
          <w:szCs w:val="20"/>
        </w:rPr>
        <w:t xml:space="preserve"> $</w:t>
      </w:r>
      <w:r w:rsidR="00727238">
        <w:rPr>
          <w:rFonts w:ascii="Verdana" w:hAnsi="Verdana"/>
          <w:sz w:val="20"/>
          <w:szCs w:val="20"/>
        </w:rPr>
        <w:t>86</w:t>
      </w:r>
      <w:r w:rsidR="00B74D1D">
        <w:rPr>
          <w:rFonts w:ascii="Verdana" w:hAnsi="Verdana"/>
          <w:sz w:val="20"/>
          <w:szCs w:val="20"/>
        </w:rPr>
        <w:t>.</w:t>
      </w:r>
      <w:r w:rsidR="00727238">
        <w:rPr>
          <w:rFonts w:ascii="Verdana" w:hAnsi="Verdana"/>
          <w:sz w:val="20"/>
          <w:szCs w:val="20"/>
        </w:rPr>
        <w:t>1</w:t>
      </w:r>
      <w:r w:rsidR="00007D37" w:rsidRPr="00560D3C">
        <w:rPr>
          <w:rFonts w:ascii="Verdana" w:hAnsi="Verdana"/>
          <w:sz w:val="20"/>
          <w:szCs w:val="20"/>
        </w:rPr>
        <w:t xml:space="preserve"> </w:t>
      </w:r>
      <w:r w:rsidRPr="00560D3C">
        <w:rPr>
          <w:rFonts w:ascii="Verdana" w:hAnsi="Verdana"/>
          <w:sz w:val="20"/>
          <w:szCs w:val="20"/>
        </w:rPr>
        <w:t xml:space="preserve">million </w:t>
      </w:r>
      <w:r w:rsidR="00807A9A">
        <w:rPr>
          <w:rFonts w:ascii="Verdana" w:hAnsi="Verdana"/>
          <w:sz w:val="20"/>
          <w:szCs w:val="20"/>
        </w:rPr>
        <w:t>federally</w:t>
      </w:r>
      <w:r w:rsidR="005E2829">
        <w:rPr>
          <w:rFonts w:ascii="Verdana" w:hAnsi="Verdana"/>
          <w:sz w:val="20"/>
          <w:szCs w:val="20"/>
        </w:rPr>
        <w:t xml:space="preserve"> </w:t>
      </w:r>
      <w:r w:rsidRPr="00560D3C">
        <w:rPr>
          <w:rFonts w:ascii="Verdana" w:hAnsi="Verdana"/>
          <w:sz w:val="20"/>
          <w:szCs w:val="20"/>
        </w:rPr>
        <w:t xml:space="preserve">funded </w:t>
      </w:r>
      <w:r w:rsidR="00727238">
        <w:rPr>
          <w:rFonts w:ascii="Verdana" w:hAnsi="Verdana"/>
          <w:sz w:val="20"/>
          <w:szCs w:val="20"/>
        </w:rPr>
        <w:t>Route 18, East Brunswick, Drainage and Pavement Rehabilitation</w:t>
      </w:r>
      <w:r w:rsidRPr="00560D3C">
        <w:rPr>
          <w:rFonts w:ascii="Verdana" w:hAnsi="Verdana"/>
          <w:sz w:val="20"/>
          <w:szCs w:val="20"/>
        </w:rPr>
        <w:t xml:space="preserve"> project </w:t>
      </w:r>
      <w:r w:rsidR="00727238">
        <w:rPr>
          <w:rFonts w:ascii="Verdana" w:hAnsi="Verdana"/>
          <w:sz w:val="20"/>
          <w:szCs w:val="20"/>
        </w:rPr>
        <w:t>that will</w:t>
      </w:r>
      <w:r w:rsidRPr="00560D3C">
        <w:rPr>
          <w:rFonts w:ascii="Verdana" w:hAnsi="Verdana"/>
          <w:sz w:val="20"/>
          <w:szCs w:val="20"/>
        </w:rPr>
        <w:t xml:space="preserve"> make repairs </w:t>
      </w:r>
      <w:r w:rsidR="00663396">
        <w:rPr>
          <w:rFonts w:ascii="Verdana" w:hAnsi="Verdana"/>
          <w:sz w:val="20"/>
          <w:szCs w:val="20"/>
        </w:rPr>
        <w:t>on</w:t>
      </w:r>
      <w:r w:rsidR="00727238">
        <w:rPr>
          <w:rFonts w:ascii="Verdana" w:hAnsi="Verdana"/>
          <w:sz w:val="20"/>
          <w:szCs w:val="20"/>
        </w:rPr>
        <w:t xml:space="preserve"> approximately </w:t>
      </w:r>
      <w:r w:rsidR="003E250E">
        <w:rPr>
          <w:rFonts w:ascii="Verdana" w:hAnsi="Verdana"/>
          <w:sz w:val="20"/>
          <w:szCs w:val="20"/>
        </w:rPr>
        <w:t>four and a half</w:t>
      </w:r>
      <w:r w:rsidR="00727238">
        <w:rPr>
          <w:rFonts w:ascii="Verdana" w:hAnsi="Verdana"/>
          <w:sz w:val="20"/>
          <w:szCs w:val="20"/>
        </w:rPr>
        <w:t xml:space="preserve"> miles of</w:t>
      </w:r>
      <w:r w:rsidR="00663396">
        <w:rPr>
          <w:rFonts w:ascii="Verdana" w:hAnsi="Verdana"/>
          <w:sz w:val="20"/>
          <w:szCs w:val="20"/>
        </w:rPr>
        <w:t xml:space="preserve"> Route </w:t>
      </w:r>
      <w:r w:rsidR="00807A9A">
        <w:rPr>
          <w:rFonts w:ascii="Verdana" w:hAnsi="Verdana"/>
          <w:sz w:val="20"/>
          <w:szCs w:val="20"/>
        </w:rPr>
        <w:t>1</w:t>
      </w:r>
      <w:r w:rsidR="00AF5B05">
        <w:rPr>
          <w:rFonts w:ascii="Verdana" w:hAnsi="Verdana"/>
          <w:sz w:val="20"/>
          <w:szCs w:val="20"/>
        </w:rPr>
        <w:t>8</w:t>
      </w:r>
      <w:r w:rsidR="00663396">
        <w:rPr>
          <w:rFonts w:ascii="Verdana" w:hAnsi="Verdana"/>
          <w:sz w:val="20"/>
          <w:szCs w:val="20"/>
        </w:rPr>
        <w:t xml:space="preserve"> in</w:t>
      </w:r>
      <w:r w:rsidR="004B2F1B">
        <w:rPr>
          <w:rFonts w:ascii="Verdana" w:hAnsi="Verdana"/>
          <w:sz w:val="20"/>
          <w:szCs w:val="20"/>
        </w:rPr>
        <w:t xml:space="preserve"> </w:t>
      </w:r>
      <w:r w:rsidR="00727238">
        <w:rPr>
          <w:rFonts w:ascii="Verdana" w:hAnsi="Verdana"/>
          <w:sz w:val="20"/>
          <w:szCs w:val="20"/>
        </w:rPr>
        <w:t>East Brunswick</w:t>
      </w:r>
      <w:r w:rsidR="00807A9A">
        <w:rPr>
          <w:rFonts w:ascii="Verdana" w:hAnsi="Verdana"/>
          <w:sz w:val="20"/>
          <w:szCs w:val="20"/>
        </w:rPr>
        <w:t>, Middlesex County</w:t>
      </w:r>
      <w:r w:rsidRPr="00560D3C">
        <w:rPr>
          <w:rFonts w:ascii="Verdana" w:hAnsi="Verdana"/>
          <w:sz w:val="20"/>
          <w:szCs w:val="20"/>
        </w:rPr>
        <w:t xml:space="preserve">. </w:t>
      </w:r>
      <w:r w:rsidR="003B71A0" w:rsidRPr="00093F25">
        <w:rPr>
          <w:rFonts w:ascii="Verdana" w:hAnsi="Verdana"/>
          <w:sz w:val="20"/>
          <w:szCs w:val="20"/>
        </w:rPr>
        <w:t>Work includes</w:t>
      </w:r>
      <w:r w:rsidR="00BC5B28">
        <w:rPr>
          <w:rFonts w:ascii="Verdana" w:hAnsi="Verdana"/>
          <w:sz w:val="20"/>
          <w:szCs w:val="20"/>
        </w:rPr>
        <w:t xml:space="preserve"> milling and paving, improvements to the drainage systems and storm water basins,</w:t>
      </w:r>
      <w:r w:rsidR="0046322F">
        <w:rPr>
          <w:rFonts w:ascii="Verdana" w:hAnsi="Verdana"/>
          <w:sz w:val="20"/>
          <w:szCs w:val="20"/>
        </w:rPr>
        <w:t xml:space="preserve"> utility relocation,</w:t>
      </w:r>
      <w:r w:rsidR="00BC5B28">
        <w:rPr>
          <w:rFonts w:ascii="Verdana" w:hAnsi="Verdana"/>
          <w:sz w:val="20"/>
          <w:szCs w:val="20"/>
        </w:rPr>
        <w:t xml:space="preserve"> installation of new sidewalks and ADA-compliant curb </w:t>
      </w:r>
      <w:r w:rsidR="005E2829">
        <w:rPr>
          <w:rFonts w:ascii="Verdana" w:hAnsi="Verdana"/>
          <w:sz w:val="20"/>
          <w:szCs w:val="20"/>
        </w:rPr>
        <w:t>ramps and</w:t>
      </w:r>
      <w:r w:rsidR="00BC5B28">
        <w:rPr>
          <w:rFonts w:ascii="Verdana" w:hAnsi="Verdana"/>
          <w:sz w:val="20"/>
          <w:szCs w:val="20"/>
        </w:rPr>
        <w:t xml:space="preserve"> upgrading guiderail</w:t>
      </w:r>
      <w:r w:rsidR="0046322F">
        <w:rPr>
          <w:rFonts w:ascii="Verdana" w:hAnsi="Verdana"/>
          <w:sz w:val="20"/>
          <w:szCs w:val="20"/>
        </w:rPr>
        <w:t>. Improvements will also be made to various intersections throughout the project limits.</w:t>
      </w:r>
      <w:r w:rsidR="00BC5B28">
        <w:rPr>
          <w:rFonts w:ascii="Verdana" w:hAnsi="Verdana"/>
          <w:sz w:val="20"/>
          <w:szCs w:val="20"/>
        </w:rPr>
        <w:t xml:space="preserve"> </w:t>
      </w:r>
      <w:r w:rsidR="007D1A06" w:rsidRPr="00093F25">
        <w:rPr>
          <w:rFonts w:ascii="Verdana" w:hAnsi="Verdana"/>
          <w:sz w:val="20"/>
          <w:szCs w:val="20"/>
        </w:rPr>
        <w:t xml:space="preserve">The project </w:t>
      </w:r>
      <w:r w:rsidR="003B71A0" w:rsidRPr="00093F25">
        <w:rPr>
          <w:rFonts w:ascii="Verdana" w:hAnsi="Verdana"/>
          <w:sz w:val="20"/>
          <w:szCs w:val="20"/>
        </w:rPr>
        <w:t xml:space="preserve">is expected to be completed </w:t>
      </w:r>
      <w:r w:rsidR="002233F2" w:rsidRPr="00093F25">
        <w:rPr>
          <w:rFonts w:ascii="Verdana" w:hAnsi="Verdana"/>
          <w:sz w:val="20"/>
          <w:szCs w:val="20"/>
        </w:rPr>
        <w:t xml:space="preserve">in </w:t>
      </w:r>
      <w:r w:rsidR="00BC5B28" w:rsidRPr="00BC5B28">
        <w:rPr>
          <w:rFonts w:ascii="Verdana" w:hAnsi="Verdana"/>
          <w:sz w:val="20"/>
          <w:szCs w:val="20"/>
        </w:rPr>
        <w:t>fall</w:t>
      </w:r>
      <w:r w:rsidR="00FF479D" w:rsidRPr="00BC5B28">
        <w:rPr>
          <w:rFonts w:ascii="Verdana" w:hAnsi="Verdana"/>
          <w:sz w:val="20"/>
          <w:szCs w:val="20"/>
        </w:rPr>
        <w:t xml:space="preserve"> 202</w:t>
      </w:r>
      <w:r w:rsidR="00BC5B28" w:rsidRPr="00BC5B28">
        <w:rPr>
          <w:rFonts w:ascii="Verdana" w:hAnsi="Verdana"/>
          <w:sz w:val="20"/>
          <w:szCs w:val="20"/>
        </w:rPr>
        <w:t>6</w:t>
      </w:r>
      <w:r w:rsidR="003B71A0" w:rsidRPr="00BC5B28">
        <w:rPr>
          <w:rFonts w:ascii="Verdana" w:hAnsi="Verdana"/>
          <w:sz w:val="20"/>
          <w:szCs w:val="20"/>
        </w:rPr>
        <w:t>.</w:t>
      </w:r>
    </w:p>
    <w:p w14:paraId="66896559" w14:textId="77777777" w:rsidR="009160BD" w:rsidRDefault="009160BD" w:rsidP="00A1013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9D1BBE8" w14:textId="77777777" w:rsidR="00093F25" w:rsidRDefault="0058448E" w:rsidP="00BA39BF">
      <w:pPr>
        <w:spacing w:after="0" w:line="276" w:lineRule="auto"/>
        <w:rPr>
          <w:rFonts w:ascii="Verdana" w:hAnsi="Verdana"/>
          <w:color w:val="000000"/>
          <w:sz w:val="20"/>
          <w:szCs w:val="20"/>
        </w:rPr>
      </w:pPr>
      <w:r w:rsidRPr="00BC5B28">
        <w:rPr>
          <w:rFonts w:ascii="Verdana" w:hAnsi="Verdana"/>
          <w:sz w:val="20"/>
          <w:szCs w:val="20"/>
        </w:rPr>
        <w:t>Variable messaging signs are being utilized to provide advance notification to the motoring public of all traffic pattern changes associated with the work.</w:t>
      </w:r>
      <w:r w:rsidR="00BA39BF" w:rsidRPr="00BC5B28">
        <w:rPr>
          <w:rFonts w:ascii="Verdana" w:eastAsia="Times New Roman" w:hAnsi="Verdana"/>
          <w:sz w:val="20"/>
          <w:szCs w:val="20"/>
        </w:rPr>
        <w:t xml:space="preserve"> </w:t>
      </w:r>
      <w:r w:rsidR="007D1A06" w:rsidRPr="00BC5B28">
        <w:rPr>
          <w:rFonts w:ascii="Verdana" w:hAnsi="Verdana"/>
          <w:color w:val="000000"/>
          <w:sz w:val="20"/>
          <w:szCs w:val="20"/>
        </w:rPr>
        <w:t>The precise timing of the work is subject to change due to weather or other factors.</w:t>
      </w:r>
      <w:r w:rsidR="007D1A06" w:rsidRPr="00D0633E">
        <w:rPr>
          <w:rFonts w:ascii="Verdana" w:hAnsi="Verdana"/>
          <w:color w:val="000000"/>
          <w:sz w:val="20"/>
          <w:szCs w:val="20"/>
        </w:rPr>
        <w:t xml:space="preserve"> </w:t>
      </w:r>
    </w:p>
    <w:p w14:paraId="6E4D72C7" w14:textId="77777777" w:rsidR="00093F25" w:rsidRDefault="00093F25" w:rsidP="00BA39BF">
      <w:pPr>
        <w:spacing w:after="0" w:line="276" w:lineRule="auto"/>
        <w:rPr>
          <w:rFonts w:ascii="Verdana" w:hAnsi="Verdana"/>
          <w:color w:val="000000"/>
          <w:sz w:val="20"/>
          <w:szCs w:val="20"/>
        </w:rPr>
      </w:pPr>
    </w:p>
    <w:p w14:paraId="0D32EBC4" w14:textId="183446F2" w:rsidR="00753B11" w:rsidRPr="00BA39BF" w:rsidRDefault="007D1A06" w:rsidP="00BA39BF">
      <w:p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D0633E">
        <w:rPr>
          <w:rFonts w:ascii="Verdana" w:hAnsi="Verdana"/>
          <w:color w:val="000000"/>
          <w:sz w:val="20"/>
          <w:szCs w:val="20"/>
        </w:rPr>
        <w:t xml:space="preserve">Motorists are encouraged to check NJDOT’s traffic information website </w:t>
      </w:r>
      <w:hyperlink r:id="rId6" w:tgtFrame="_blank" w:history="1">
        <w:r w:rsidRPr="00D0633E">
          <w:rPr>
            <w:rStyle w:val="Hyperlink"/>
            <w:rFonts w:ascii="Verdana" w:hAnsi="Verdana"/>
            <w:sz w:val="20"/>
            <w:szCs w:val="20"/>
          </w:rPr>
          <w:t>www.511nj.org</w:t>
        </w:r>
      </w:hyperlink>
      <w:r w:rsidRPr="00D0633E">
        <w:rPr>
          <w:rFonts w:ascii="Verdana" w:hAnsi="Verdana"/>
          <w:color w:val="000000"/>
          <w:sz w:val="20"/>
          <w:szCs w:val="20"/>
        </w:rPr>
        <w:t xml:space="preserve"> for construction updates and real-time travel information and for NJDOT news follow us on</w:t>
      </w:r>
      <w:r w:rsidR="006E3A8F">
        <w:rPr>
          <w:rFonts w:ascii="Verdana" w:hAnsi="Verdana"/>
          <w:color w:val="000000"/>
          <w:sz w:val="20"/>
          <w:szCs w:val="20"/>
        </w:rPr>
        <w:t xml:space="preserve"> X</w:t>
      </w:r>
      <w:r w:rsidRPr="00D0633E">
        <w:rPr>
          <w:rFonts w:ascii="Verdana" w:hAnsi="Verdana"/>
          <w:color w:val="000000"/>
          <w:sz w:val="20"/>
          <w:szCs w:val="20"/>
        </w:rPr>
        <w:t xml:space="preserve"> </w:t>
      </w:r>
      <w:r w:rsidR="006E3A8F">
        <w:rPr>
          <w:rFonts w:ascii="Verdana" w:hAnsi="Verdana"/>
          <w:color w:val="000000"/>
          <w:sz w:val="20"/>
          <w:szCs w:val="20"/>
        </w:rPr>
        <w:t>(</w:t>
      </w:r>
      <w:r w:rsidRPr="00757CFA">
        <w:rPr>
          <w:rFonts w:ascii="Verdana" w:eastAsia="Verdana" w:hAnsi="Verdana" w:cs="Verdana"/>
          <w:sz w:val="20"/>
        </w:rPr>
        <w:t>Twitter</w:t>
      </w:r>
      <w:r w:rsidR="006E3A8F">
        <w:rPr>
          <w:rFonts w:ascii="Verdana" w:eastAsia="Verdana" w:hAnsi="Verdana" w:cs="Verdana"/>
          <w:sz w:val="20"/>
        </w:rPr>
        <w:t>)</w:t>
      </w:r>
      <w:r w:rsidRPr="00757CFA">
        <w:rPr>
          <w:rFonts w:ascii="Verdana" w:eastAsia="Verdana" w:hAnsi="Verdana" w:cs="Verdana"/>
          <w:sz w:val="20"/>
        </w:rPr>
        <w:t xml:space="preserve"> </w:t>
      </w:r>
      <w:hyperlink r:id="rId7" w:history="1">
        <w:r w:rsidRPr="00757CFA">
          <w:rPr>
            <w:rStyle w:val="Hyperlink"/>
            <w:rFonts w:ascii="Verdana" w:eastAsia="Verdana" w:hAnsi="Verdana" w:cs="Verdana"/>
            <w:sz w:val="20"/>
          </w:rPr>
          <w:t>@NewJerseyDOT</w:t>
        </w:r>
      </w:hyperlink>
      <w:r w:rsidRPr="00D0633E">
        <w:rPr>
          <w:rFonts w:ascii="Verdana" w:hAnsi="Verdana"/>
          <w:color w:val="000000"/>
          <w:sz w:val="20"/>
          <w:szCs w:val="20"/>
        </w:rPr>
        <w:t xml:space="preserve"> </w:t>
      </w:r>
      <w:r w:rsidRPr="00D0633E">
        <w:rPr>
          <w:rFonts w:ascii="Verdana" w:eastAsia="Verdana" w:hAnsi="Verdana" w:cs="Verdana"/>
          <w:sz w:val="20"/>
          <w:szCs w:val="20"/>
        </w:rPr>
        <w:t xml:space="preserve">or on the </w:t>
      </w:r>
      <w:hyperlink r:id="rId8" w:history="1">
        <w:r w:rsidRPr="00D0633E">
          <w:rPr>
            <w:rStyle w:val="Hyperlink"/>
            <w:rFonts w:ascii="Verdana" w:eastAsia="Verdana" w:hAnsi="Verdana" w:cs="Verdana"/>
            <w:sz w:val="20"/>
            <w:szCs w:val="20"/>
          </w:rPr>
          <w:t>NJDOT Facebook page</w:t>
        </w:r>
      </w:hyperlink>
      <w:r w:rsidRPr="00D0633E">
        <w:rPr>
          <w:rFonts w:ascii="Verdana" w:eastAsia="Verdana" w:hAnsi="Verdana" w:cs="Verdana"/>
          <w:sz w:val="20"/>
          <w:szCs w:val="20"/>
        </w:rPr>
        <w:t>.</w:t>
      </w:r>
      <w:r w:rsidR="00753B11">
        <w:rPr>
          <w:rFonts w:ascii="Verdana" w:eastAsia="Verdana" w:hAnsi="Verdana" w:cs="Verdana"/>
          <w:sz w:val="20"/>
          <w:szCs w:val="20"/>
        </w:rPr>
        <w:br/>
      </w:r>
    </w:p>
    <w:p w14:paraId="0EFB044C" w14:textId="77777777" w:rsidR="00822E6B" w:rsidRPr="00326B9F" w:rsidRDefault="00472255" w:rsidP="00BA39BF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692FBF">
        <w:rPr>
          <w:rFonts w:ascii="Verdana" w:hAnsi="Verdana"/>
          <w:sz w:val="20"/>
          <w:szCs w:val="20"/>
        </w:rPr>
        <w:t>#  #  #</w:t>
      </w:r>
      <w:bookmarkEnd w:id="1"/>
      <w:bookmarkEnd w:id="0"/>
    </w:p>
    <w:sectPr w:rsidR="00822E6B" w:rsidRPr="00326B9F" w:rsidSect="008635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1D85"/>
    <w:multiLevelType w:val="hybridMultilevel"/>
    <w:tmpl w:val="6E5C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A4E94"/>
    <w:multiLevelType w:val="hybridMultilevel"/>
    <w:tmpl w:val="76CE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26E9"/>
    <w:multiLevelType w:val="hybridMultilevel"/>
    <w:tmpl w:val="D4520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1573F"/>
    <w:multiLevelType w:val="hybridMultilevel"/>
    <w:tmpl w:val="B3FA32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C8F7E6E"/>
    <w:multiLevelType w:val="hybridMultilevel"/>
    <w:tmpl w:val="1204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C559E"/>
    <w:multiLevelType w:val="hybridMultilevel"/>
    <w:tmpl w:val="B5DA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6303">
    <w:abstractNumId w:val="3"/>
  </w:num>
  <w:num w:numId="2" w16cid:durableId="1162040099">
    <w:abstractNumId w:val="1"/>
  </w:num>
  <w:num w:numId="3" w16cid:durableId="255866314">
    <w:abstractNumId w:val="5"/>
  </w:num>
  <w:num w:numId="4" w16cid:durableId="1850833537">
    <w:abstractNumId w:val="0"/>
  </w:num>
  <w:num w:numId="5" w16cid:durableId="533933203">
    <w:abstractNumId w:val="4"/>
  </w:num>
  <w:num w:numId="6" w16cid:durableId="174005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A3"/>
    <w:rsid w:val="00001AE3"/>
    <w:rsid w:val="00001B6D"/>
    <w:rsid w:val="00007D37"/>
    <w:rsid w:val="000104F6"/>
    <w:rsid w:val="0002016A"/>
    <w:rsid w:val="000229EA"/>
    <w:rsid w:val="00025735"/>
    <w:rsid w:val="000415C8"/>
    <w:rsid w:val="0004323D"/>
    <w:rsid w:val="0004719E"/>
    <w:rsid w:val="000567F0"/>
    <w:rsid w:val="00072EDF"/>
    <w:rsid w:val="000805CE"/>
    <w:rsid w:val="00082C77"/>
    <w:rsid w:val="00084761"/>
    <w:rsid w:val="00086980"/>
    <w:rsid w:val="00093F25"/>
    <w:rsid w:val="00095765"/>
    <w:rsid w:val="000A409A"/>
    <w:rsid w:val="000D1807"/>
    <w:rsid w:val="000E7CD9"/>
    <w:rsid w:val="000F18DD"/>
    <w:rsid w:val="000F7046"/>
    <w:rsid w:val="000F7658"/>
    <w:rsid w:val="00112167"/>
    <w:rsid w:val="0011269B"/>
    <w:rsid w:val="00131770"/>
    <w:rsid w:val="0014296C"/>
    <w:rsid w:val="001429D4"/>
    <w:rsid w:val="001455AA"/>
    <w:rsid w:val="00166619"/>
    <w:rsid w:val="001758BA"/>
    <w:rsid w:val="001800BF"/>
    <w:rsid w:val="00190637"/>
    <w:rsid w:val="00190795"/>
    <w:rsid w:val="001A1B22"/>
    <w:rsid w:val="001A7F87"/>
    <w:rsid w:val="001B05DE"/>
    <w:rsid w:val="001C3841"/>
    <w:rsid w:val="001C62D1"/>
    <w:rsid w:val="001D3C75"/>
    <w:rsid w:val="001D4F0A"/>
    <w:rsid w:val="001E511E"/>
    <w:rsid w:val="001E5404"/>
    <w:rsid w:val="001E64F2"/>
    <w:rsid w:val="001F3987"/>
    <w:rsid w:val="001F3CEA"/>
    <w:rsid w:val="001F626F"/>
    <w:rsid w:val="00214DFE"/>
    <w:rsid w:val="002233F2"/>
    <w:rsid w:val="002245DD"/>
    <w:rsid w:val="00224CE2"/>
    <w:rsid w:val="00232B6F"/>
    <w:rsid w:val="002406D3"/>
    <w:rsid w:val="002547B4"/>
    <w:rsid w:val="00264CB0"/>
    <w:rsid w:val="0027088E"/>
    <w:rsid w:val="00271CA5"/>
    <w:rsid w:val="002759F6"/>
    <w:rsid w:val="002766A9"/>
    <w:rsid w:val="002A0502"/>
    <w:rsid w:val="002B25FA"/>
    <w:rsid w:val="002B3562"/>
    <w:rsid w:val="002B53B8"/>
    <w:rsid w:val="002C089A"/>
    <w:rsid w:val="002C58DC"/>
    <w:rsid w:val="002C73A8"/>
    <w:rsid w:val="002F1363"/>
    <w:rsid w:val="003119C4"/>
    <w:rsid w:val="00312424"/>
    <w:rsid w:val="00326B9F"/>
    <w:rsid w:val="00327F01"/>
    <w:rsid w:val="00337131"/>
    <w:rsid w:val="003725E6"/>
    <w:rsid w:val="003741F4"/>
    <w:rsid w:val="00382E9E"/>
    <w:rsid w:val="00383482"/>
    <w:rsid w:val="00391A85"/>
    <w:rsid w:val="003934B8"/>
    <w:rsid w:val="00396E4F"/>
    <w:rsid w:val="003B5D6B"/>
    <w:rsid w:val="003B5DBE"/>
    <w:rsid w:val="003B71A0"/>
    <w:rsid w:val="003E250E"/>
    <w:rsid w:val="004037D5"/>
    <w:rsid w:val="0041222C"/>
    <w:rsid w:val="00444BBA"/>
    <w:rsid w:val="004464A2"/>
    <w:rsid w:val="0046275C"/>
    <w:rsid w:val="0046322F"/>
    <w:rsid w:val="00470895"/>
    <w:rsid w:val="00472255"/>
    <w:rsid w:val="00481CB2"/>
    <w:rsid w:val="00482CD3"/>
    <w:rsid w:val="0049350B"/>
    <w:rsid w:val="004942BF"/>
    <w:rsid w:val="004B2308"/>
    <w:rsid w:val="004B2F1B"/>
    <w:rsid w:val="004B36AE"/>
    <w:rsid w:val="004B6277"/>
    <w:rsid w:val="004B7BF9"/>
    <w:rsid w:val="004D7988"/>
    <w:rsid w:val="004E0303"/>
    <w:rsid w:val="004E0CB7"/>
    <w:rsid w:val="004E4927"/>
    <w:rsid w:val="004E6FF9"/>
    <w:rsid w:val="004F4D20"/>
    <w:rsid w:val="0050158C"/>
    <w:rsid w:val="00507193"/>
    <w:rsid w:val="005102A9"/>
    <w:rsid w:val="00522F9D"/>
    <w:rsid w:val="005314CB"/>
    <w:rsid w:val="00543F62"/>
    <w:rsid w:val="00545EE9"/>
    <w:rsid w:val="0055709E"/>
    <w:rsid w:val="00560D3C"/>
    <w:rsid w:val="00560F3A"/>
    <w:rsid w:val="00563316"/>
    <w:rsid w:val="00565E20"/>
    <w:rsid w:val="0058448E"/>
    <w:rsid w:val="00586774"/>
    <w:rsid w:val="00586EF7"/>
    <w:rsid w:val="00591035"/>
    <w:rsid w:val="005944F4"/>
    <w:rsid w:val="005A10F4"/>
    <w:rsid w:val="005B1B0E"/>
    <w:rsid w:val="005B40CB"/>
    <w:rsid w:val="005B4119"/>
    <w:rsid w:val="005B4A0B"/>
    <w:rsid w:val="005B633C"/>
    <w:rsid w:val="005D70A2"/>
    <w:rsid w:val="005E2829"/>
    <w:rsid w:val="005E71AB"/>
    <w:rsid w:val="005F5913"/>
    <w:rsid w:val="00625513"/>
    <w:rsid w:val="00625B49"/>
    <w:rsid w:val="006349B1"/>
    <w:rsid w:val="006425E6"/>
    <w:rsid w:val="00642CC5"/>
    <w:rsid w:val="00652585"/>
    <w:rsid w:val="006564D8"/>
    <w:rsid w:val="00663396"/>
    <w:rsid w:val="0066799B"/>
    <w:rsid w:val="0067216C"/>
    <w:rsid w:val="0067527A"/>
    <w:rsid w:val="006763AA"/>
    <w:rsid w:val="00676924"/>
    <w:rsid w:val="00687ED8"/>
    <w:rsid w:val="00692FBF"/>
    <w:rsid w:val="006A1342"/>
    <w:rsid w:val="006A54A2"/>
    <w:rsid w:val="006A72BE"/>
    <w:rsid w:val="006B6C4F"/>
    <w:rsid w:val="006B7AC4"/>
    <w:rsid w:val="006C2377"/>
    <w:rsid w:val="006D5B3A"/>
    <w:rsid w:val="006E3A8F"/>
    <w:rsid w:val="006F05F6"/>
    <w:rsid w:val="006F7A15"/>
    <w:rsid w:val="00704BB0"/>
    <w:rsid w:val="0071267D"/>
    <w:rsid w:val="00712F80"/>
    <w:rsid w:val="00716E72"/>
    <w:rsid w:val="0072014B"/>
    <w:rsid w:val="00720E7E"/>
    <w:rsid w:val="00727238"/>
    <w:rsid w:val="007307F4"/>
    <w:rsid w:val="007333F4"/>
    <w:rsid w:val="007339AA"/>
    <w:rsid w:val="0074087B"/>
    <w:rsid w:val="00753B11"/>
    <w:rsid w:val="007551EA"/>
    <w:rsid w:val="007660D8"/>
    <w:rsid w:val="00770C70"/>
    <w:rsid w:val="00772652"/>
    <w:rsid w:val="007778C0"/>
    <w:rsid w:val="00794396"/>
    <w:rsid w:val="007A3573"/>
    <w:rsid w:val="007B0223"/>
    <w:rsid w:val="007B5297"/>
    <w:rsid w:val="007B7212"/>
    <w:rsid w:val="007C43FF"/>
    <w:rsid w:val="007C7BB0"/>
    <w:rsid w:val="007D140C"/>
    <w:rsid w:val="007D1A06"/>
    <w:rsid w:val="007D2C37"/>
    <w:rsid w:val="007D35C2"/>
    <w:rsid w:val="007E12B7"/>
    <w:rsid w:val="007E2E25"/>
    <w:rsid w:val="007E366D"/>
    <w:rsid w:val="007E4507"/>
    <w:rsid w:val="007F4E16"/>
    <w:rsid w:val="00803852"/>
    <w:rsid w:val="00807A9A"/>
    <w:rsid w:val="008105AD"/>
    <w:rsid w:val="008126F9"/>
    <w:rsid w:val="00822E6B"/>
    <w:rsid w:val="00837F4D"/>
    <w:rsid w:val="00841091"/>
    <w:rsid w:val="00842393"/>
    <w:rsid w:val="00845A3C"/>
    <w:rsid w:val="008529BC"/>
    <w:rsid w:val="008603E5"/>
    <w:rsid w:val="00861C2E"/>
    <w:rsid w:val="008628AB"/>
    <w:rsid w:val="0086352F"/>
    <w:rsid w:val="00864298"/>
    <w:rsid w:val="00865280"/>
    <w:rsid w:val="008667DE"/>
    <w:rsid w:val="00871B4E"/>
    <w:rsid w:val="0087370C"/>
    <w:rsid w:val="00873E61"/>
    <w:rsid w:val="00892C74"/>
    <w:rsid w:val="008A5972"/>
    <w:rsid w:val="008A6565"/>
    <w:rsid w:val="008B16B2"/>
    <w:rsid w:val="008B396D"/>
    <w:rsid w:val="008C0080"/>
    <w:rsid w:val="008C12ED"/>
    <w:rsid w:val="008C6DD3"/>
    <w:rsid w:val="008D09DF"/>
    <w:rsid w:val="008E186B"/>
    <w:rsid w:val="008E622B"/>
    <w:rsid w:val="008F027D"/>
    <w:rsid w:val="008F07FD"/>
    <w:rsid w:val="00900C42"/>
    <w:rsid w:val="00901AE9"/>
    <w:rsid w:val="009025AE"/>
    <w:rsid w:val="00903B11"/>
    <w:rsid w:val="00904647"/>
    <w:rsid w:val="009144C3"/>
    <w:rsid w:val="009160BD"/>
    <w:rsid w:val="009248AD"/>
    <w:rsid w:val="009323C3"/>
    <w:rsid w:val="00934A42"/>
    <w:rsid w:val="00960C74"/>
    <w:rsid w:val="00965092"/>
    <w:rsid w:val="00967952"/>
    <w:rsid w:val="00973824"/>
    <w:rsid w:val="00982E4B"/>
    <w:rsid w:val="009911DA"/>
    <w:rsid w:val="00993F54"/>
    <w:rsid w:val="00996808"/>
    <w:rsid w:val="009A6B6A"/>
    <w:rsid w:val="009A7BCC"/>
    <w:rsid w:val="009B024A"/>
    <w:rsid w:val="009C72AA"/>
    <w:rsid w:val="009D2DDA"/>
    <w:rsid w:val="009D3D8B"/>
    <w:rsid w:val="009E27DD"/>
    <w:rsid w:val="009E43DF"/>
    <w:rsid w:val="009E5790"/>
    <w:rsid w:val="009F68B9"/>
    <w:rsid w:val="00A02210"/>
    <w:rsid w:val="00A0480B"/>
    <w:rsid w:val="00A10134"/>
    <w:rsid w:val="00A13C60"/>
    <w:rsid w:val="00A22822"/>
    <w:rsid w:val="00A24FB9"/>
    <w:rsid w:val="00A25B76"/>
    <w:rsid w:val="00A260AB"/>
    <w:rsid w:val="00A26550"/>
    <w:rsid w:val="00A3204E"/>
    <w:rsid w:val="00A341E9"/>
    <w:rsid w:val="00A505C2"/>
    <w:rsid w:val="00A6002C"/>
    <w:rsid w:val="00A7628C"/>
    <w:rsid w:val="00A82739"/>
    <w:rsid w:val="00A83355"/>
    <w:rsid w:val="00A84549"/>
    <w:rsid w:val="00A96DCE"/>
    <w:rsid w:val="00AA102E"/>
    <w:rsid w:val="00AB5871"/>
    <w:rsid w:val="00AB6D29"/>
    <w:rsid w:val="00AC01E7"/>
    <w:rsid w:val="00AC077F"/>
    <w:rsid w:val="00AC1DA0"/>
    <w:rsid w:val="00AC5C4E"/>
    <w:rsid w:val="00AD0AD0"/>
    <w:rsid w:val="00AE283C"/>
    <w:rsid w:val="00AE51CD"/>
    <w:rsid w:val="00AF5B05"/>
    <w:rsid w:val="00B02826"/>
    <w:rsid w:val="00B03BF8"/>
    <w:rsid w:val="00B24087"/>
    <w:rsid w:val="00B24227"/>
    <w:rsid w:val="00B24F39"/>
    <w:rsid w:val="00B328DE"/>
    <w:rsid w:val="00B329B9"/>
    <w:rsid w:val="00B3345D"/>
    <w:rsid w:val="00B33940"/>
    <w:rsid w:val="00B5764F"/>
    <w:rsid w:val="00B70197"/>
    <w:rsid w:val="00B71E48"/>
    <w:rsid w:val="00B722AE"/>
    <w:rsid w:val="00B72438"/>
    <w:rsid w:val="00B74D1D"/>
    <w:rsid w:val="00B801E6"/>
    <w:rsid w:val="00B803A8"/>
    <w:rsid w:val="00B84122"/>
    <w:rsid w:val="00B96011"/>
    <w:rsid w:val="00BA39BF"/>
    <w:rsid w:val="00BB0CA9"/>
    <w:rsid w:val="00BB6911"/>
    <w:rsid w:val="00BC09F0"/>
    <w:rsid w:val="00BC479E"/>
    <w:rsid w:val="00BC5B28"/>
    <w:rsid w:val="00BE39DA"/>
    <w:rsid w:val="00BE47A3"/>
    <w:rsid w:val="00BE6067"/>
    <w:rsid w:val="00BE7C01"/>
    <w:rsid w:val="00BF0B7C"/>
    <w:rsid w:val="00BF40AD"/>
    <w:rsid w:val="00C01453"/>
    <w:rsid w:val="00C21127"/>
    <w:rsid w:val="00C217BE"/>
    <w:rsid w:val="00C253B3"/>
    <w:rsid w:val="00C31E67"/>
    <w:rsid w:val="00C32AB5"/>
    <w:rsid w:val="00C33072"/>
    <w:rsid w:val="00C338BB"/>
    <w:rsid w:val="00C33FF3"/>
    <w:rsid w:val="00C34971"/>
    <w:rsid w:val="00C3776C"/>
    <w:rsid w:val="00C53534"/>
    <w:rsid w:val="00C5559E"/>
    <w:rsid w:val="00C56222"/>
    <w:rsid w:val="00C63C8F"/>
    <w:rsid w:val="00C76FAB"/>
    <w:rsid w:val="00C81E06"/>
    <w:rsid w:val="00C81FAB"/>
    <w:rsid w:val="00C84251"/>
    <w:rsid w:val="00C8456C"/>
    <w:rsid w:val="00C851DA"/>
    <w:rsid w:val="00C90CEC"/>
    <w:rsid w:val="00C91EE8"/>
    <w:rsid w:val="00C972C6"/>
    <w:rsid w:val="00CA6CE5"/>
    <w:rsid w:val="00CA77C9"/>
    <w:rsid w:val="00CB148E"/>
    <w:rsid w:val="00CB1891"/>
    <w:rsid w:val="00CB58ED"/>
    <w:rsid w:val="00CB5DC4"/>
    <w:rsid w:val="00CC2625"/>
    <w:rsid w:val="00CC35AD"/>
    <w:rsid w:val="00CF2818"/>
    <w:rsid w:val="00CF3589"/>
    <w:rsid w:val="00D04ACC"/>
    <w:rsid w:val="00D21F3A"/>
    <w:rsid w:val="00D43DDA"/>
    <w:rsid w:val="00D4487E"/>
    <w:rsid w:val="00D458CD"/>
    <w:rsid w:val="00D51C78"/>
    <w:rsid w:val="00D52B6B"/>
    <w:rsid w:val="00D607EC"/>
    <w:rsid w:val="00D61BFF"/>
    <w:rsid w:val="00D87B06"/>
    <w:rsid w:val="00DA18DC"/>
    <w:rsid w:val="00DA2118"/>
    <w:rsid w:val="00DA3DA9"/>
    <w:rsid w:val="00DB2921"/>
    <w:rsid w:val="00DB2ADA"/>
    <w:rsid w:val="00DC1965"/>
    <w:rsid w:val="00DC19D4"/>
    <w:rsid w:val="00DC1B8D"/>
    <w:rsid w:val="00DC7276"/>
    <w:rsid w:val="00DD2489"/>
    <w:rsid w:val="00DE4A31"/>
    <w:rsid w:val="00DF3D68"/>
    <w:rsid w:val="00DF46FE"/>
    <w:rsid w:val="00DF5535"/>
    <w:rsid w:val="00DF5FBC"/>
    <w:rsid w:val="00DF7226"/>
    <w:rsid w:val="00E10C5E"/>
    <w:rsid w:val="00E11DE5"/>
    <w:rsid w:val="00E1213A"/>
    <w:rsid w:val="00E14ACA"/>
    <w:rsid w:val="00E17199"/>
    <w:rsid w:val="00E246E7"/>
    <w:rsid w:val="00E30741"/>
    <w:rsid w:val="00E30E80"/>
    <w:rsid w:val="00E31405"/>
    <w:rsid w:val="00E411EE"/>
    <w:rsid w:val="00E413A5"/>
    <w:rsid w:val="00E53C06"/>
    <w:rsid w:val="00E56435"/>
    <w:rsid w:val="00E617E5"/>
    <w:rsid w:val="00E62BA4"/>
    <w:rsid w:val="00E72121"/>
    <w:rsid w:val="00E73A0E"/>
    <w:rsid w:val="00E7528C"/>
    <w:rsid w:val="00E8656C"/>
    <w:rsid w:val="00E933D7"/>
    <w:rsid w:val="00EA01A7"/>
    <w:rsid w:val="00EA203C"/>
    <w:rsid w:val="00EB2F7C"/>
    <w:rsid w:val="00EB6209"/>
    <w:rsid w:val="00EE2EE7"/>
    <w:rsid w:val="00EE2EFC"/>
    <w:rsid w:val="00EF1879"/>
    <w:rsid w:val="00F23BAA"/>
    <w:rsid w:val="00F27FDE"/>
    <w:rsid w:val="00F40EF0"/>
    <w:rsid w:val="00F4652E"/>
    <w:rsid w:val="00F53677"/>
    <w:rsid w:val="00F5770B"/>
    <w:rsid w:val="00F600CA"/>
    <w:rsid w:val="00F820EF"/>
    <w:rsid w:val="00F83509"/>
    <w:rsid w:val="00F921C3"/>
    <w:rsid w:val="00F95D60"/>
    <w:rsid w:val="00FA37A1"/>
    <w:rsid w:val="00FA4559"/>
    <w:rsid w:val="00FB1BB7"/>
    <w:rsid w:val="00FB474E"/>
    <w:rsid w:val="00FC3AC8"/>
    <w:rsid w:val="00FC618F"/>
    <w:rsid w:val="00FC7461"/>
    <w:rsid w:val="00FD5446"/>
    <w:rsid w:val="00FD73ED"/>
    <w:rsid w:val="00FE0931"/>
    <w:rsid w:val="00FF479D"/>
    <w:rsid w:val="0711E118"/>
    <w:rsid w:val="0E8314E9"/>
    <w:rsid w:val="10CAB729"/>
    <w:rsid w:val="122CD184"/>
    <w:rsid w:val="2472EA26"/>
    <w:rsid w:val="2E60C57F"/>
    <w:rsid w:val="30336D2B"/>
    <w:rsid w:val="305DDCE2"/>
    <w:rsid w:val="319362B0"/>
    <w:rsid w:val="43383B90"/>
    <w:rsid w:val="45C8B0BB"/>
    <w:rsid w:val="5A690ADF"/>
    <w:rsid w:val="6010930C"/>
    <w:rsid w:val="60700F53"/>
    <w:rsid w:val="60BC5D35"/>
    <w:rsid w:val="656E7888"/>
    <w:rsid w:val="71175748"/>
    <w:rsid w:val="7BE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4ECB"/>
  <w15:chartTrackingRefBased/>
  <w15:docId w15:val="{8096D571-5AAB-4AFF-8264-EA1C015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56222"/>
    <w:pPr>
      <w:widowControl w:val="0"/>
      <w:autoSpaceDE w:val="0"/>
      <w:autoSpaceDN w:val="0"/>
      <w:spacing w:before="156" w:after="0" w:line="240" w:lineRule="auto"/>
      <w:ind w:left="140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5F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F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35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1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56222"/>
    <w:rPr>
      <w:rFonts w:ascii="Arial" w:eastAsia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C56222"/>
    <w:rPr>
      <w:rFonts w:ascii="Arial" w:eastAsia="Arial" w:hAnsi="Arial" w:cs="Arial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510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wJerseyD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NewJersey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11nj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Christiana</dc:creator>
  <cp:keywords/>
  <dc:description/>
  <cp:lastModifiedBy>Galamba, Elizabeth [DOT]</cp:lastModifiedBy>
  <cp:revision>6</cp:revision>
  <cp:lastPrinted>2024-06-14T19:12:00Z</cp:lastPrinted>
  <dcterms:created xsi:type="dcterms:W3CDTF">2024-06-14T18:46:00Z</dcterms:created>
  <dcterms:modified xsi:type="dcterms:W3CDTF">2024-06-14T20:23:00Z</dcterms:modified>
</cp:coreProperties>
</file>